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61B0" w14:textId="2329EF4B" w:rsidR="00F67FE9" w:rsidRPr="004C1888" w:rsidRDefault="00655F45">
      <w:pPr>
        <w:jc w:val="center"/>
        <w:rPr>
          <w:rFonts w:ascii="OpenDyslexic" w:hAnsi="OpenDyslexic"/>
          <w:b/>
          <w:sz w:val="36"/>
          <w:szCs w:val="36"/>
          <w:u w:val="single"/>
        </w:rPr>
      </w:pPr>
      <w:r w:rsidRPr="004C1888">
        <w:rPr>
          <w:rFonts w:ascii="OpenDyslexic" w:hAnsi="OpenDyslexic"/>
          <w:b/>
          <w:sz w:val="36"/>
          <w:szCs w:val="36"/>
          <w:u w:val="single"/>
        </w:rPr>
        <w:t>FICHE DE JEU</w:t>
      </w:r>
      <w:r w:rsidR="00EB2B6E">
        <w:rPr>
          <w:rFonts w:ascii="OpenDyslexic" w:hAnsi="OpenDyslexic"/>
          <w:b/>
          <w:sz w:val="36"/>
          <w:szCs w:val="36"/>
          <w:u w:val="single"/>
        </w:rPr>
        <w:t xml:space="preserve"> </w:t>
      </w:r>
    </w:p>
    <w:p w14:paraId="6423659E" w14:textId="77777777" w:rsidR="00F67FE9" w:rsidRPr="004C1888" w:rsidRDefault="00F67FE9">
      <w:pPr>
        <w:rPr>
          <w:rFonts w:ascii="OpenDyslexic" w:hAnsi="OpenDyslexic"/>
        </w:rPr>
      </w:pPr>
    </w:p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806"/>
        <w:gridCol w:w="2139"/>
        <w:gridCol w:w="2880"/>
        <w:gridCol w:w="1440"/>
      </w:tblGrid>
      <w:tr w:rsidR="00EB2B6E" w:rsidRPr="004C1888" w14:paraId="40912D18" w14:textId="77777777" w:rsidTr="00EF155D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3F95" w14:textId="4A86EF7C" w:rsidR="00EB2B6E" w:rsidRPr="004C1888" w:rsidRDefault="003D484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59E3EBD" wp14:editId="7BA61A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250190</wp:posOffset>
                  </wp:positionV>
                  <wp:extent cx="1574800" cy="1561465"/>
                  <wp:effectExtent l="0" t="0" r="6350" b="635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A012A" w14:textId="1A2D6FCB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466B470E" w14:textId="14193453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1C91B0AB" w14:textId="7C4F582D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1C334120" w14:textId="3B01D3E2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75563A85" w14:textId="77777777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45BD" w14:textId="66F45AE7" w:rsidR="00EB2B6E" w:rsidRPr="00EB2B6E" w:rsidRDefault="003D484C">
            <w:pPr>
              <w:widowControl w:val="0"/>
              <w:spacing w:line="240" w:lineRule="auto"/>
              <w:rPr>
                <w:rFonts w:ascii="OpenDyslexic" w:hAnsi="OpenDyslexic"/>
                <w:b/>
                <w:sz w:val="44"/>
                <w:szCs w:val="44"/>
              </w:rPr>
            </w:pPr>
            <w:proofErr w:type="spellStart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When</w:t>
            </w:r>
            <w:proofErr w:type="spellEnd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 xml:space="preserve"> I </w:t>
            </w:r>
            <w:proofErr w:type="spellStart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dream</w:t>
            </w:r>
            <w:proofErr w:type="spellEnd"/>
          </w:p>
        </w:tc>
      </w:tr>
      <w:tr w:rsidR="00F67FE9" w:rsidRPr="004C1888" w14:paraId="7FA70F85" w14:textId="77777777" w:rsidTr="00CF469C">
        <w:trPr>
          <w:trHeight w:val="420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BC80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389D" w14:textId="38987934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Editeur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r w:rsidR="003D484C">
              <w:rPr>
                <w:rFonts w:ascii="OpenDyslexic" w:hAnsi="OpenDyslexic"/>
                <w:b/>
              </w:rPr>
              <w:t>Repos production (2017)</w:t>
            </w:r>
          </w:p>
          <w:p w14:paraId="7EAB26AA" w14:textId="77777777" w:rsidR="005977D6" w:rsidRPr="004C1888" w:rsidRDefault="005977D6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066B9941" w14:textId="77777777" w:rsidR="00F67FE9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Distributeur :</w:t>
            </w:r>
          </w:p>
          <w:p w14:paraId="2DB7CF21" w14:textId="39684C65" w:rsidR="00EB2B6E" w:rsidRPr="004C1888" w:rsidRDefault="00EE503C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Asmodée</w:t>
            </w: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F4A2" w14:textId="3F9FE815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Auteur(s)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r w:rsidR="003D484C">
              <w:rPr>
                <w:rFonts w:ascii="OpenDyslexic" w:hAnsi="OpenDyslexic"/>
                <w:b/>
              </w:rPr>
              <w:t xml:space="preserve">Chris </w:t>
            </w:r>
            <w:proofErr w:type="spellStart"/>
            <w:r w:rsidR="003D484C">
              <w:rPr>
                <w:rFonts w:ascii="OpenDyslexic" w:hAnsi="OpenDyslexic"/>
                <w:b/>
              </w:rPr>
              <w:t>Darsaklis</w:t>
            </w:r>
            <w:proofErr w:type="spellEnd"/>
            <w:r w:rsidR="00DD06E7">
              <w:rPr>
                <w:rFonts w:ascii="OpenDyslexic" w:hAnsi="OpenDyslexic"/>
                <w:b/>
              </w:rPr>
              <w:t xml:space="preserve"> </w:t>
            </w:r>
          </w:p>
          <w:p w14:paraId="736B3691" w14:textId="77777777" w:rsidR="005977D6" w:rsidRPr="004C1888" w:rsidRDefault="005977D6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1D62EE47" w14:textId="1B77FEEC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Illustrateur(s</w:t>
            </w:r>
            <w:proofErr w:type="gramStart"/>
            <w:r w:rsidRPr="004C1888">
              <w:rPr>
                <w:rFonts w:ascii="OpenDyslexic" w:hAnsi="OpenDyslexic"/>
                <w:b/>
              </w:rPr>
              <w:t>):</w:t>
            </w:r>
            <w:proofErr w:type="gramEnd"/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r w:rsidR="003D484C" w:rsidRPr="003D484C">
              <w:rPr>
                <w:rFonts w:ascii="OpenDyslexic" w:hAnsi="OpenDyslexic"/>
                <w:b/>
              </w:rPr>
              <w:t xml:space="preserve">Éric </w:t>
            </w:r>
            <w:proofErr w:type="spellStart"/>
            <w:r w:rsidR="003D484C" w:rsidRPr="003D484C">
              <w:rPr>
                <w:rFonts w:ascii="OpenDyslexic" w:hAnsi="OpenDyslexic"/>
                <w:b/>
              </w:rPr>
              <w:t>Azagury</w:t>
            </w:r>
            <w:proofErr w:type="spellEnd"/>
            <w:r w:rsidR="003D484C" w:rsidRPr="003D484C">
              <w:rPr>
                <w:rFonts w:ascii="OpenDyslexic" w:hAnsi="OpenDyslexic"/>
                <w:b/>
              </w:rPr>
              <w:t xml:space="preserve">, Cyril Nouvel, Maëva da Silva, Ismaël </w:t>
            </w:r>
            <w:proofErr w:type="spellStart"/>
            <w:r w:rsidR="003D484C" w:rsidRPr="003D484C">
              <w:rPr>
                <w:rFonts w:ascii="OpenDyslexic" w:hAnsi="OpenDyslexic"/>
                <w:b/>
              </w:rPr>
              <w:t>Pommaz</w:t>
            </w:r>
            <w:proofErr w:type="spellEnd"/>
            <w:r w:rsidR="003D484C" w:rsidRPr="003D484C">
              <w:rPr>
                <w:rFonts w:ascii="OpenDyslexic" w:hAnsi="OpenDyslexic"/>
                <w:b/>
              </w:rPr>
              <w:t xml:space="preserve">, </w:t>
            </w:r>
            <w:proofErr w:type="spellStart"/>
            <w:r w:rsidR="003D484C" w:rsidRPr="003D484C">
              <w:rPr>
                <w:rFonts w:ascii="OpenDyslexic" w:hAnsi="OpenDyslexic"/>
                <w:b/>
              </w:rPr>
              <w:t>Swal</w:t>
            </w:r>
            <w:proofErr w:type="spellEnd"/>
            <w:r w:rsidR="003D484C" w:rsidRPr="003D484C">
              <w:rPr>
                <w:rFonts w:ascii="OpenDyslexic" w:hAnsi="OpenDyslexic"/>
                <w:b/>
              </w:rPr>
              <w:t xml:space="preserve">, </w:t>
            </w:r>
            <w:r w:rsidR="003D484C">
              <w:rPr>
                <w:rFonts w:ascii="OpenDyslexic" w:hAnsi="OpenDyslexic"/>
                <w:b/>
              </w:rPr>
              <w:t>…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E31B" w14:textId="77777777" w:rsid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Nombre de joueurs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</w:p>
          <w:p w14:paraId="3A80C527" w14:textId="7550F444" w:rsidR="00F67FE9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proofErr w:type="gramStart"/>
            <w:r>
              <w:rPr>
                <w:rFonts w:ascii="OpenDyslexic" w:hAnsi="OpenDyslexic"/>
                <w:b/>
              </w:rPr>
              <w:t>de</w:t>
            </w:r>
            <w:proofErr w:type="gramEnd"/>
            <w:r>
              <w:rPr>
                <w:rFonts w:ascii="OpenDyslexic" w:hAnsi="OpenDyslexic"/>
                <w:b/>
              </w:rPr>
              <w:t xml:space="preserve"> </w:t>
            </w:r>
            <w:r w:rsidR="00D7458A">
              <w:rPr>
                <w:rFonts w:ascii="OpenDyslexic" w:hAnsi="OpenDyslexic"/>
                <w:b/>
              </w:rPr>
              <w:t>3</w:t>
            </w:r>
            <w:r w:rsidR="005977D6" w:rsidRPr="004C1888">
              <w:rPr>
                <w:rFonts w:ascii="OpenDyslexic" w:hAnsi="OpenDyslexic"/>
                <w:b/>
              </w:rPr>
              <w:t xml:space="preserve"> à </w:t>
            </w:r>
            <w:r w:rsidR="00D7458A">
              <w:rPr>
                <w:rFonts w:ascii="OpenDyslexic" w:hAnsi="OpenDyslexic"/>
                <w:b/>
              </w:rPr>
              <w:t>10</w:t>
            </w:r>
          </w:p>
          <w:p w14:paraId="345C238D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41C9569F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6A73854D" w14:textId="75B2FB6F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Mise en place : </w:t>
            </w:r>
            <w:r w:rsidR="00BA0E78">
              <w:rPr>
                <w:rFonts w:ascii="OpenDyslexic" w:hAnsi="OpenDyslexic"/>
                <w:b/>
              </w:rPr>
              <w:t>10</w:t>
            </w:r>
            <w:r w:rsidR="00D7458A">
              <w:rPr>
                <w:rFonts w:ascii="OpenDyslexic" w:hAnsi="OpenDyslexic"/>
                <w:b/>
              </w:rPr>
              <w:t xml:space="preserve"> min</w:t>
            </w:r>
          </w:p>
          <w:p w14:paraId="2D5BC1AE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17A674E2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775BE458" w14:textId="597BD6E9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Durée : </w:t>
            </w:r>
            <w:r w:rsidR="003D484C">
              <w:rPr>
                <w:rFonts w:ascii="OpenDyslexic" w:hAnsi="OpenDyslexic"/>
                <w:b/>
              </w:rPr>
              <w:t>30min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F9E9" w14:textId="6C9C774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 xml:space="preserve">Prix : </w:t>
            </w:r>
            <w:r w:rsidR="00DD06E7">
              <w:rPr>
                <w:rFonts w:ascii="OpenDyslexic" w:hAnsi="OpenDyslexic"/>
                <w:b/>
              </w:rPr>
              <w:t>2</w:t>
            </w:r>
            <w:r w:rsidR="003D484C">
              <w:rPr>
                <w:rFonts w:ascii="OpenDyslexic" w:hAnsi="OpenDyslexic"/>
                <w:b/>
              </w:rPr>
              <w:t>7</w:t>
            </w:r>
            <w:r w:rsidR="005977D6" w:rsidRPr="004C1888">
              <w:rPr>
                <w:rFonts w:ascii="OpenDyslexic" w:hAnsi="OpenDyslexic"/>
                <w:b/>
              </w:rPr>
              <w:t>€</w:t>
            </w:r>
          </w:p>
        </w:tc>
      </w:tr>
      <w:tr w:rsidR="00F67FE9" w:rsidRPr="004C1888" w14:paraId="0A30D614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6424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 principale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4A64" w14:textId="4A86338E" w:rsidR="00F67FE9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Linguistique</w:t>
            </w:r>
            <w:r w:rsidR="00CF469C">
              <w:rPr>
                <w:rFonts w:ascii="OpenDyslexic" w:hAnsi="OpenDyslexic"/>
              </w:rPr>
              <w:t xml:space="preserve"> : </w:t>
            </w:r>
            <w:r w:rsidR="00105C62">
              <w:rPr>
                <w:rFonts w:ascii="OpenDyslexic" w:hAnsi="OpenDyslexic"/>
              </w:rPr>
              <w:t xml:space="preserve">vocabulaire – </w:t>
            </w:r>
            <w:r w:rsidR="00D40364">
              <w:rPr>
                <w:rFonts w:ascii="OpenDyslexic" w:hAnsi="OpenDyslexic"/>
              </w:rPr>
              <w:t>imagination</w:t>
            </w:r>
          </w:p>
          <w:p w14:paraId="5082E055" w14:textId="3211D1A9" w:rsidR="00CF469C" w:rsidRDefault="00CF469C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Communication</w:t>
            </w:r>
            <w:r w:rsidR="00DD06E7">
              <w:rPr>
                <w:rFonts w:ascii="OpenDyslexic" w:hAnsi="OpenDyslexic"/>
              </w:rPr>
              <w:t xml:space="preserve"> </w:t>
            </w:r>
          </w:p>
          <w:p w14:paraId="404FD9F2" w14:textId="04821EC2" w:rsidR="00575F62" w:rsidRPr="004C1888" w:rsidRDefault="00DD06E7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Ecoute</w:t>
            </w:r>
          </w:p>
          <w:p w14:paraId="73A48936" w14:textId="47C54D58" w:rsidR="005977D6" w:rsidRPr="004C1888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</w:p>
        </w:tc>
      </w:tr>
      <w:tr w:rsidR="00F67FE9" w:rsidRPr="004C1888" w14:paraId="542DD358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81AE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Intelligences secondaires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27A2" w14:textId="5EA68BA6" w:rsidR="00CF469C" w:rsidRDefault="00002384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Kinesthésique</w:t>
            </w:r>
          </w:p>
          <w:p w14:paraId="7F289D77" w14:textId="464890C1" w:rsidR="00002384" w:rsidRPr="004C1888" w:rsidRDefault="00002384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</w:p>
        </w:tc>
      </w:tr>
      <w:tr w:rsidR="00F67FE9" w:rsidRPr="004C1888" w14:paraId="69FB1DA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AD3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ESAR</w:t>
            </w:r>
          </w:p>
          <w:p w14:paraId="2A2ECD15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(facette F facultative)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BE0D" w14:textId="298C6CD0" w:rsidR="00720916" w:rsidRPr="00720916" w:rsidRDefault="00720916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de langage et d'expression </w:t>
            </w:r>
            <w:r w:rsidR="006F1AD2">
              <w:rPr>
                <w:rFonts w:ascii="OpenDyslexic" w:hAnsi="OpenDyslexic"/>
              </w:rPr>
              <w:t>(A410)</w:t>
            </w:r>
          </w:p>
          <w:p w14:paraId="6BD18EC3" w14:textId="1595D911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d'association</w:t>
            </w:r>
            <w:r>
              <w:rPr>
                <w:rFonts w:ascii="OpenDyslexic" w:hAnsi="OpenDyslexic"/>
              </w:rPr>
              <w:t xml:space="preserve"> (A401)</w:t>
            </w:r>
          </w:p>
          <w:p w14:paraId="0AAA483C" w14:textId="797822E0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</w:t>
            </w:r>
            <w:r w:rsidR="00720916" w:rsidRPr="00720916">
              <w:rPr>
                <w:rFonts w:ascii="OpenDyslexic" w:hAnsi="OpenDyslexic"/>
              </w:rPr>
              <w:t>ssociation d'idées</w:t>
            </w:r>
            <w:r>
              <w:rPr>
                <w:rFonts w:ascii="OpenDyslexic" w:hAnsi="OpenDyslexic"/>
              </w:rPr>
              <w:t xml:space="preserve"> (B309)</w:t>
            </w:r>
          </w:p>
          <w:p w14:paraId="41A1CC4F" w14:textId="411D9D9B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Raisonnement </w:t>
            </w:r>
            <w:r w:rsidR="00720916" w:rsidRPr="00720916">
              <w:rPr>
                <w:rFonts w:ascii="OpenDyslexic" w:hAnsi="OpenDyslexic"/>
              </w:rPr>
              <w:t>intuitif</w:t>
            </w:r>
            <w:r>
              <w:rPr>
                <w:rFonts w:ascii="OpenDyslexic" w:hAnsi="OpenDyslexic"/>
              </w:rPr>
              <w:t xml:space="preserve"> (B310)</w:t>
            </w:r>
          </w:p>
          <w:p w14:paraId="3234F6E4" w14:textId="29D918CD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>Concent</w:t>
            </w:r>
            <w:r w:rsidR="00720916" w:rsidRPr="00720916">
              <w:rPr>
                <w:rFonts w:ascii="OpenDyslexic" w:hAnsi="OpenDyslexic"/>
              </w:rPr>
              <w:t xml:space="preserve">ration </w:t>
            </w:r>
            <w:r>
              <w:rPr>
                <w:rFonts w:ascii="OpenDyslexic" w:hAnsi="OpenDyslexic"/>
              </w:rPr>
              <w:t>(C411)</w:t>
            </w:r>
          </w:p>
          <w:p w14:paraId="34F05003" w14:textId="5DD6B064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Mémoire </w:t>
            </w:r>
            <w:r w:rsidR="00720916" w:rsidRPr="00720916">
              <w:rPr>
                <w:rFonts w:ascii="OpenDyslexic" w:hAnsi="OpenDyslexic"/>
              </w:rPr>
              <w:t>logique</w:t>
            </w:r>
            <w:r>
              <w:rPr>
                <w:rFonts w:ascii="OpenDyslexic" w:hAnsi="OpenDyslexic"/>
              </w:rPr>
              <w:t xml:space="preserve"> (C422)</w:t>
            </w:r>
          </w:p>
          <w:p w14:paraId="1182455D" w14:textId="2DCE32EF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coopératif et compétitif</w:t>
            </w:r>
            <w:r>
              <w:rPr>
                <w:rFonts w:ascii="OpenDyslexic" w:hAnsi="OpenDyslexic"/>
              </w:rPr>
              <w:t xml:space="preserve"> (D402)</w:t>
            </w:r>
          </w:p>
          <w:p w14:paraId="50B6456D" w14:textId="604F37B0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Décodage </w:t>
            </w:r>
            <w:r w:rsidR="00720916" w:rsidRPr="00720916">
              <w:rPr>
                <w:rFonts w:ascii="OpenDyslexic" w:hAnsi="OpenDyslexic"/>
              </w:rPr>
              <w:t>de mots</w:t>
            </w:r>
            <w:r>
              <w:rPr>
                <w:rFonts w:ascii="OpenDyslexic" w:hAnsi="OpenDyslexic"/>
              </w:rPr>
              <w:t xml:space="preserve"> (E304)</w:t>
            </w:r>
          </w:p>
          <w:p w14:paraId="607E57CC" w14:textId="27B005F0" w:rsidR="00F1226A" w:rsidRPr="00F1226A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Reconnaissance </w:t>
            </w:r>
            <w:r w:rsidR="00720916" w:rsidRPr="00720916">
              <w:rPr>
                <w:rFonts w:ascii="OpenDyslexic" w:hAnsi="OpenDyslexic"/>
              </w:rPr>
              <w:t>sociale</w:t>
            </w:r>
            <w:r w:rsidR="00F1226A" w:rsidRPr="00F1226A">
              <w:rPr>
                <w:rFonts w:ascii="OpenDyslexic" w:hAnsi="OpenDyslexic"/>
              </w:rPr>
              <w:t xml:space="preserve"> </w:t>
            </w:r>
            <w:r>
              <w:rPr>
                <w:rFonts w:ascii="OpenDyslexic" w:hAnsi="OpenDyslexic"/>
              </w:rPr>
              <w:t>(F402)</w:t>
            </w:r>
          </w:p>
        </w:tc>
      </w:tr>
      <w:tr w:rsidR="00F67FE9" w:rsidRPr="004C1888" w14:paraId="0B1E23CA" w14:textId="77777777" w:rsidTr="004C1888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62C3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Compétences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BD89" w14:textId="1A493472" w:rsidR="00F67FE9" w:rsidRPr="004C1888" w:rsidRDefault="005977D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 xml:space="preserve">Vocabulaire – Expression </w:t>
            </w:r>
            <w:r w:rsidR="00BA0E78">
              <w:rPr>
                <w:rFonts w:ascii="OpenDyslexic" w:hAnsi="OpenDyslexic"/>
              </w:rPr>
              <w:t xml:space="preserve">– Narration </w:t>
            </w:r>
          </w:p>
        </w:tc>
      </w:tr>
      <w:tr w:rsidR="00F67FE9" w:rsidRPr="004C1888" w14:paraId="68CA94C6" w14:textId="77777777" w:rsidTr="004C1888">
        <w:trPr>
          <w:trHeight w:val="420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A8E5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089E" w14:textId="4476140E" w:rsidR="00F67FE9" w:rsidRPr="004C1888" w:rsidRDefault="00CF469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R</w:t>
            </w:r>
            <w:r w:rsidR="00655F45" w:rsidRPr="004C1888">
              <w:rPr>
                <w:rFonts w:ascii="OpenDyslexic" w:hAnsi="OpenDyslexic"/>
              </w:rPr>
              <w:t>essources nécessaires (</w:t>
            </w:r>
            <w:r>
              <w:rPr>
                <w:rFonts w:ascii="OpenDyslexic" w:hAnsi="OpenDyslexic"/>
              </w:rPr>
              <w:t>vocabulaire – écoute – entraide</w:t>
            </w:r>
            <w:r w:rsidR="00655F45" w:rsidRPr="004C1888">
              <w:rPr>
                <w:rFonts w:ascii="OpenDyslexic" w:hAnsi="OpenDyslexic"/>
              </w:rPr>
              <w:t>)</w:t>
            </w:r>
          </w:p>
        </w:tc>
      </w:tr>
      <w:tr w:rsidR="00F67FE9" w:rsidRPr="004C1888" w14:paraId="530CAC9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680A" w14:textId="4F427D74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lastRenderedPageBreak/>
              <w:t>Support</w:t>
            </w:r>
            <w:r w:rsidR="00E73363">
              <w:rPr>
                <w:rFonts w:ascii="OpenDyslexic" w:hAnsi="OpenDyslexic"/>
                <w:b/>
              </w:rPr>
              <w:t xml:space="preserve"> vidéo – la règle 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CEEF" w14:textId="703B03BC" w:rsidR="00A13108" w:rsidRDefault="003D484C" w:rsidP="0068566E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522B3F9" wp14:editId="4F7C8A09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38100</wp:posOffset>
                  </wp:positionV>
                  <wp:extent cx="876935" cy="78994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7EC8E3" w14:textId="191C5D7B" w:rsidR="00A13108" w:rsidRPr="00A13108" w:rsidRDefault="00A13108" w:rsidP="006856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2AFB3472" w14:textId="2A21E9B1" w:rsidR="00D40364" w:rsidRDefault="00E06D7A" w:rsidP="0068566E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9" w:history="1">
              <w:r w:rsidR="00D40364" w:rsidRPr="00287D12">
                <w:rPr>
                  <w:rStyle w:val="Lienhypertexte"/>
                  <w:rFonts w:ascii="OpenDyslexic" w:hAnsi="OpenDyslexic"/>
                </w:rPr>
                <w:t>https://www.yout-ube.com/watch?v=mJc-R1t44Gc</w:t>
              </w:r>
            </w:hyperlink>
          </w:p>
          <w:p w14:paraId="5740265D" w14:textId="26B626BE" w:rsidR="004F3499" w:rsidRPr="004C1888" w:rsidRDefault="004F3499" w:rsidP="00A13108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4C1888" w:rsidRPr="004C1888" w14:paraId="2B8E64D5" w14:textId="77777777" w:rsidTr="004C1888">
        <w:trPr>
          <w:trHeight w:val="131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392E" w14:textId="389814A0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Contenu de la boite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CE5E" w14:textId="77777777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 xml:space="preserve">11 cartes "Esprit du Rêve" </w:t>
            </w:r>
          </w:p>
          <w:p w14:paraId="10A8A8EB" w14:textId="77777777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 xml:space="preserve">5 Fées, </w:t>
            </w:r>
          </w:p>
          <w:p w14:paraId="3164FEC3" w14:textId="77777777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 xml:space="preserve">4 Croque-Mitaines, </w:t>
            </w:r>
          </w:p>
          <w:p w14:paraId="0A8E4BF2" w14:textId="7EDA3025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 xml:space="preserve">2 Marchands de Sable </w:t>
            </w:r>
          </w:p>
          <w:p w14:paraId="100432DF" w14:textId="77777777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 xml:space="preserve">110 cartes "Rêve" (avec 4 Propositions) </w:t>
            </w:r>
          </w:p>
          <w:p w14:paraId="0C205215" w14:textId="77777777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 xml:space="preserve">104 jetons "Point" </w:t>
            </w:r>
          </w:p>
          <w:p w14:paraId="4EF9A487" w14:textId="3027B5EA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 xml:space="preserve">1 Lit </w:t>
            </w:r>
          </w:p>
          <w:p w14:paraId="5A29B206" w14:textId="77777777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>1 Tête de lit</w:t>
            </w:r>
          </w:p>
          <w:p w14:paraId="0C9F6800" w14:textId="5C7CB5CE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>1 plateau</w:t>
            </w:r>
          </w:p>
          <w:p w14:paraId="5A6576FB" w14:textId="77777777" w:rsidR="003D484C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>1 masque</w:t>
            </w:r>
          </w:p>
          <w:p w14:paraId="29E75AAD" w14:textId="6C4291F4" w:rsidR="004C1888" w:rsidRPr="003D484C" w:rsidRDefault="003D484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3D484C">
              <w:rPr>
                <w:rFonts w:ascii="OpenDyslexic" w:hAnsi="OpenDyslexic"/>
                <w:lang w:val="fr-BE"/>
              </w:rPr>
              <w:t>1 sablier (2 minutes)</w:t>
            </w:r>
          </w:p>
        </w:tc>
      </w:tr>
      <w:tr w:rsidR="004C1888" w:rsidRPr="004C1888" w14:paraId="0F10E90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381F" w14:textId="37437F08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Règle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08A" w14:textId="3347D7E5" w:rsidR="004C1888" w:rsidRDefault="00CF469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Voir farde</w:t>
            </w:r>
            <w:r w:rsidR="00B07ED1">
              <w:rPr>
                <w:rFonts w:ascii="OpenDyslexic" w:hAnsi="OpenDyslexic"/>
              </w:rPr>
              <w:t xml:space="preserve"> </w:t>
            </w:r>
            <w:proofErr w:type="gramStart"/>
            <w:r w:rsidR="00B07ED1">
              <w:rPr>
                <w:rFonts w:ascii="OpenDyslexic" w:hAnsi="OpenDyslexic"/>
              </w:rPr>
              <w:t>ou</w:t>
            </w:r>
            <w:proofErr w:type="gramEnd"/>
          </w:p>
          <w:p w14:paraId="1C0BE305" w14:textId="720EE345" w:rsidR="00D40364" w:rsidRDefault="00E06D7A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10" w:history="1">
              <w:r w:rsidR="00D40364" w:rsidRPr="00287D12">
                <w:rPr>
                  <w:rStyle w:val="Lienhypertexte"/>
                  <w:rFonts w:ascii="OpenDyslexic" w:hAnsi="OpenDyslexic"/>
                </w:rPr>
                <w:t>https://cdn.1j1ju.com/medias/fc/bf/3b-when-i-dream-regle.pdf</w:t>
              </w:r>
            </w:hyperlink>
          </w:p>
        </w:tc>
      </w:tr>
      <w:tr w:rsidR="00F67FE9" w:rsidRPr="004C1888" w14:paraId="6038EA80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8296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But du jeu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8AE3" w14:textId="69B231E6" w:rsidR="00105C62" w:rsidRPr="004C1888" w:rsidRDefault="00C4350F" w:rsidP="00D15B9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Déjouer les pièges tendus par les croque-mitaines… se souvenir, au réveil, de son rêve.</w:t>
            </w:r>
          </w:p>
        </w:tc>
      </w:tr>
      <w:tr w:rsidR="00F67FE9" w:rsidRPr="004C1888" w14:paraId="6812021E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07A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Principe du jeu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01EE" w14:textId="1A6BA0A5" w:rsidR="00A13108" w:rsidRPr="004C1888" w:rsidRDefault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Le Rêveur masqué devra, au réveil, se souvenir des mots prononcés dans la manche précédente et intégrer tous ces mots dans la narration de son rêve.</w:t>
            </w:r>
          </w:p>
        </w:tc>
      </w:tr>
      <w:tr w:rsidR="00655F45" w:rsidRPr="004C1888" w14:paraId="0803FF5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370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Mécanismes ludiques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0F7" w14:textId="572C5D2C" w:rsidR="002F0529" w:rsidRDefault="00BA0E7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inline distT="0" distB="0" distL="0" distR="0" wp14:anchorId="5BFF4756" wp14:editId="6C68A0BC">
                  <wp:extent cx="1438275" cy="21751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005" cy="218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3A9A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DDEA29F" wp14:editId="3A6E2FDB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0</wp:posOffset>
                  </wp:positionV>
                  <wp:extent cx="1440155" cy="2202180"/>
                  <wp:effectExtent l="0" t="0" r="8255" b="762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5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0013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791AF63" wp14:editId="765BE90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1409700" cy="2202218"/>
                  <wp:effectExtent l="0" t="0" r="0" b="762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20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63627C" w14:textId="6AC3A3AF" w:rsidR="00090013" w:rsidRDefault="00BA0E7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1C606F06" wp14:editId="3CE1441C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156845</wp:posOffset>
                  </wp:positionV>
                  <wp:extent cx="1447800" cy="2247900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A9A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8C73A7E" wp14:editId="05C30B3D">
                  <wp:simplePos x="0" y="0"/>
                  <wp:positionH relativeFrom="column">
                    <wp:posOffset>3355975</wp:posOffset>
                  </wp:positionH>
                  <wp:positionV relativeFrom="paragraph">
                    <wp:posOffset>250190</wp:posOffset>
                  </wp:positionV>
                  <wp:extent cx="1352550" cy="2156460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9AFD4E" w14:textId="1EBC2C9B" w:rsidR="00090013" w:rsidRDefault="00393A9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AE9E51B" wp14:editId="56E37F0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1379855" cy="2162810"/>
                  <wp:effectExtent l="0" t="0" r="0" b="889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92EFBE" w14:textId="35D5EBCB" w:rsidR="002F052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F67FE9" w:rsidRPr="004C1888" w14:paraId="2DC498B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E36F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lastRenderedPageBreak/>
              <w:t>Intérêts didactiques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DD30" w14:textId="068E49D5" w:rsidR="00B07ED1" w:rsidRDefault="00B07ED1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Vocabulaire</w:t>
            </w:r>
            <w:r w:rsidR="00BA0E78">
              <w:rPr>
                <w:rFonts w:ascii="OpenDyslexic" w:hAnsi="OpenDyslexic"/>
              </w:rPr>
              <w:t xml:space="preserve"> – narration – </w:t>
            </w:r>
            <w:r>
              <w:rPr>
                <w:rFonts w:ascii="OpenDyslexic" w:hAnsi="OpenDyslexic"/>
              </w:rPr>
              <w:t>Champs lexicaux</w:t>
            </w:r>
            <w:r w:rsidR="00BA0E78">
              <w:rPr>
                <w:rFonts w:ascii="OpenDyslexic" w:hAnsi="OpenDyslexic"/>
              </w:rPr>
              <w:t xml:space="preserve"> </w:t>
            </w:r>
          </w:p>
          <w:p w14:paraId="588CD497" w14:textId="02D503BB" w:rsidR="00B07ED1" w:rsidRPr="004C1888" w:rsidRDefault="00B07ED1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Collaboration</w:t>
            </w:r>
            <w:r w:rsidR="00105C62">
              <w:rPr>
                <w:rFonts w:ascii="OpenDyslexic" w:hAnsi="OpenDyslexic"/>
              </w:rPr>
              <w:t xml:space="preserve"> – coopération </w:t>
            </w:r>
          </w:p>
        </w:tc>
      </w:tr>
      <w:tr w:rsidR="00F67FE9" w:rsidRPr="004C1888" w14:paraId="67FD490F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B77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Conseils pratiques</w:t>
            </w:r>
          </w:p>
          <w:p w14:paraId="50E4F8B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(adaptation à la classe)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FF5C" w14:textId="5CA46431" w:rsidR="005B3A07" w:rsidRPr="005B3A07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Sélectionner les cartes en fonction du niveau des élèves.</w:t>
            </w:r>
          </w:p>
          <w:p w14:paraId="34D12E05" w14:textId="77777777" w:rsidR="005B3A07" w:rsidRPr="005B3A07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Supprimer le rôle du marchand de sable.</w:t>
            </w:r>
          </w:p>
          <w:p w14:paraId="57DF4850" w14:textId="77777777" w:rsidR="005B3A07" w:rsidRPr="005B3A07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Supprimer le comptage des points.</w:t>
            </w:r>
          </w:p>
          <w:p w14:paraId="2BE5FE61" w14:textId="77777777" w:rsidR="005B3A07" w:rsidRPr="005B3A07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Adapter la durée du rêve en fonction du niveau des élèves (nombre de cartes à trouver limité).</w:t>
            </w:r>
          </w:p>
          <w:p w14:paraId="48065603" w14:textId="77777777" w:rsidR="005B3A07" w:rsidRPr="005B3A07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Autoriser le rêveur à voir les cartes trouvées pour raconter son rêve, afin de se concentrer sur la dimension imaginative de cette phase du jeu.</w:t>
            </w:r>
          </w:p>
          <w:p w14:paraId="4AA276B4" w14:textId="77777777" w:rsidR="005B3A07" w:rsidRPr="005B3A07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Prolongements</w:t>
            </w:r>
          </w:p>
          <w:p w14:paraId="78D65BB8" w14:textId="6EB44E25" w:rsidR="005B3A07" w:rsidRPr="005B3A07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Écrire son rêve en respectant des consignes d’écriture (temps verbaux, tonalité onirique/cauchemardesque…)</w:t>
            </w:r>
            <w:r>
              <w:rPr>
                <w:rFonts w:ascii="OpenDyslexic" w:hAnsi="OpenDyslexic"/>
              </w:rPr>
              <w:t xml:space="preserve"> </w:t>
            </w:r>
            <w:r w:rsidRPr="005B3A07">
              <w:rPr>
                <w:rFonts w:ascii="OpenDyslexic" w:hAnsi="OpenDyslexic"/>
              </w:rPr>
              <w:t>;</w:t>
            </w:r>
            <w:r>
              <w:rPr>
                <w:rFonts w:ascii="OpenDyslexic" w:hAnsi="OpenDyslexic"/>
              </w:rPr>
              <w:t xml:space="preserve"> </w:t>
            </w:r>
            <w:r w:rsidRPr="005B3A07">
              <w:rPr>
                <w:rFonts w:ascii="OpenDyslexic" w:hAnsi="OpenDyslexic"/>
              </w:rPr>
              <w:t>transposer son rêve en conte, récit fantastique ou saynète à jouer.</w:t>
            </w:r>
          </w:p>
          <w:p w14:paraId="5289A4E4" w14:textId="77777777" w:rsidR="005B3A07" w:rsidRPr="005B3A07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En arts plastiques, création de nouvelles cartes ; mise en dessin (ou en BD) du rêve.</w:t>
            </w:r>
          </w:p>
          <w:p w14:paraId="7B257B6F" w14:textId="41F23C03" w:rsidR="00B07ED1" w:rsidRPr="004C1888" w:rsidRDefault="005B3A07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Travail autour des champs lexicaux.</w:t>
            </w:r>
          </w:p>
        </w:tc>
      </w:tr>
      <w:tr w:rsidR="00F67FE9" w:rsidRPr="004C1888" w14:paraId="33F3B84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87A" w14:textId="11C09541" w:rsidR="00F67FE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Pitch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4A34" w14:textId="301153B5" w:rsidR="005B3A07" w:rsidRDefault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Vous allez dormir, oui, vous entendez bien : vous allez pouvoir dormir et vous laisser bercer par la douce voix des fées, ou celle, beaucoup moins agréable, des croque-mitaines</w:t>
            </w:r>
            <w:r w:rsidR="00A1351F">
              <w:rPr>
                <w:rFonts w:ascii="OpenDyslexic" w:hAnsi="OpenDyslexic"/>
              </w:rPr>
              <w:t>…</w:t>
            </w:r>
            <w:r>
              <w:rPr>
                <w:rFonts w:ascii="OpenDyslexic" w:hAnsi="OpenDyslexic"/>
              </w:rPr>
              <w:t xml:space="preserve"> </w:t>
            </w:r>
          </w:p>
          <w:p w14:paraId="4A943CF7" w14:textId="01205B3A" w:rsidR="00002384" w:rsidRPr="004C1888" w:rsidRDefault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 votre réveil, vous nous emporterez dans votre rêve, partager</w:t>
            </w:r>
            <w:r w:rsidR="00A1351F">
              <w:rPr>
                <w:rFonts w:ascii="OpenDyslexic" w:hAnsi="OpenDyslexic"/>
              </w:rPr>
              <w:t xml:space="preserve">ez </w:t>
            </w:r>
            <w:r>
              <w:rPr>
                <w:rFonts w:ascii="OpenDyslexic" w:hAnsi="OpenDyslexic"/>
              </w:rPr>
              <w:t>votre expérience en vous souvenant des mots prononcés pendant votre sommeil.</w:t>
            </w:r>
            <w:r w:rsidR="00002384">
              <w:rPr>
                <w:rFonts w:ascii="OpenDyslexic" w:hAnsi="OpenDyslexic"/>
              </w:rPr>
              <w:t xml:space="preserve"> </w:t>
            </w:r>
            <w:r w:rsidR="00A1351F">
              <w:rPr>
                <w:rFonts w:ascii="OpenDyslexic" w:hAnsi="OpenDyslexic"/>
              </w:rPr>
              <w:t>Chaque mot retrouvé vous donnera droit à un point. Prêt à tomber dans les bras de Morphée ?</w:t>
            </w:r>
          </w:p>
        </w:tc>
      </w:tr>
      <w:tr w:rsidR="00F67FE9" w:rsidRPr="004C1888" w14:paraId="582D0331" w14:textId="77777777" w:rsidTr="00A1351F">
        <w:trPr>
          <w:trHeight w:val="67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7E5D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lastRenderedPageBreak/>
              <w:t>Jeux rencontrant le même objectif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8D13" w14:textId="7A462C7E" w:rsidR="00B07ED1" w:rsidRPr="004C1888" w:rsidRDefault="00BA0E78" w:rsidP="00BA0E7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BA0E78">
              <w:rPr>
                <w:rFonts w:ascii="OpenDyslexic" w:hAnsi="OpenDyslexic"/>
              </w:rPr>
              <w:t xml:space="preserve">Jeux autour des jeux de mots et association d’idées : </w:t>
            </w:r>
            <w:proofErr w:type="spellStart"/>
            <w:r w:rsidRPr="00BA0E78">
              <w:rPr>
                <w:rFonts w:ascii="OpenDyslexic" w:hAnsi="OpenDyslexic"/>
              </w:rPr>
              <w:t>Codenames</w:t>
            </w:r>
            <w:proofErr w:type="spellEnd"/>
            <w:r w:rsidRPr="00BA0E78">
              <w:rPr>
                <w:rFonts w:ascii="OpenDyslexic" w:hAnsi="OpenDyslexic"/>
              </w:rPr>
              <w:t xml:space="preserve">, </w:t>
            </w:r>
            <w:proofErr w:type="spellStart"/>
            <w:r w:rsidRPr="00BA0E78">
              <w:rPr>
                <w:rFonts w:ascii="OpenDyslexic" w:hAnsi="OpenDyslexic"/>
              </w:rPr>
              <w:t>Decrypto</w:t>
            </w:r>
            <w:proofErr w:type="spellEnd"/>
            <w:r w:rsidRPr="00BA0E78">
              <w:rPr>
                <w:rFonts w:ascii="OpenDyslexic" w:hAnsi="OpenDyslexic"/>
              </w:rPr>
              <w:t>, Association 10</w:t>
            </w:r>
            <w:r>
              <w:rPr>
                <w:rFonts w:ascii="OpenDyslexic" w:hAnsi="OpenDyslexic"/>
              </w:rPr>
              <w:t xml:space="preserve"> </w:t>
            </w:r>
            <w:r w:rsidRPr="00BA0E78">
              <w:rPr>
                <w:rFonts w:ascii="OpenDyslexic" w:hAnsi="OpenDyslexic"/>
              </w:rPr>
              <w:t>dés, Just One, Dixit</w:t>
            </w:r>
            <w:r>
              <w:rPr>
                <w:rFonts w:ascii="OpenDyslexic" w:hAnsi="OpenDyslexic"/>
              </w:rPr>
              <w:t>.</w:t>
            </w:r>
          </w:p>
        </w:tc>
      </w:tr>
    </w:tbl>
    <w:p w14:paraId="27FE62D5" w14:textId="77777777" w:rsidR="00F67FE9" w:rsidRPr="004C1888" w:rsidRDefault="00F67FE9" w:rsidP="00A1351F">
      <w:pPr>
        <w:rPr>
          <w:rFonts w:ascii="OpenDyslexic" w:hAnsi="OpenDyslexic"/>
        </w:rPr>
      </w:pPr>
    </w:p>
    <w:sectPr w:rsidR="00F67FE9" w:rsidRPr="004C1888" w:rsidSect="00A1351F">
      <w:footerReference w:type="default" r:id="rId17"/>
      <w:pgSz w:w="11909" w:h="16834"/>
      <w:pgMar w:top="719" w:right="389" w:bottom="71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6636" w14:textId="77777777" w:rsidR="00E06D7A" w:rsidRDefault="00E06D7A" w:rsidP="00EE503C">
      <w:pPr>
        <w:spacing w:line="240" w:lineRule="auto"/>
      </w:pPr>
      <w:r>
        <w:separator/>
      </w:r>
    </w:p>
  </w:endnote>
  <w:endnote w:type="continuationSeparator" w:id="0">
    <w:p w14:paraId="1FC1576A" w14:textId="77777777" w:rsidR="00E06D7A" w:rsidRDefault="00E06D7A" w:rsidP="00EE5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9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46"/>
      <w:gridCol w:w="5034"/>
    </w:tblGrid>
    <w:tr w:rsidR="00EE503C" w14:paraId="6920DB97" w14:textId="77777777" w:rsidTr="00EE503C">
      <w:trPr>
        <w:trHeight w:hRule="exact" w:val="115"/>
        <w:jc w:val="center"/>
      </w:trPr>
      <w:tc>
        <w:tcPr>
          <w:tcW w:w="6846" w:type="dxa"/>
          <w:shd w:val="clear" w:color="auto" w:fill="4F81BD" w:themeFill="accent1"/>
          <w:tcMar>
            <w:top w:w="0" w:type="dxa"/>
            <w:bottom w:w="0" w:type="dxa"/>
          </w:tcMar>
        </w:tcPr>
        <w:p w14:paraId="081AD891" w14:textId="77777777" w:rsidR="00EE503C" w:rsidRDefault="00EE503C">
          <w:pPr>
            <w:pStyle w:val="En-tte"/>
            <w:rPr>
              <w:caps/>
              <w:sz w:val="18"/>
            </w:rPr>
          </w:pPr>
        </w:p>
      </w:tc>
      <w:tc>
        <w:tcPr>
          <w:tcW w:w="5034" w:type="dxa"/>
          <w:shd w:val="clear" w:color="auto" w:fill="4F81BD" w:themeFill="accent1"/>
          <w:tcMar>
            <w:top w:w="0" w:type="dxa"/>
            <w:bottom w:w="0" w:type="dxa"/>
          </w:tcMar>
        </w:tcPr>
        <w:p w14:paraId="08F2E3FB" w14:textId="77777777" w:rsidR="00EE503C" w:rsidRDefault="00EE503C">
          <w:pPr>
            <w:pStyle w:val="En-tte"/>
            <w:jc w:val="right"/>
            <w:rPr>
              <w:caps/>
              <w:sz w:val="18"/>
            </w:rPr>
          </w:pPr>
        </w:p>
      </w:tc>
    </w:tr>
    <w:tr w:rsidR="00EE503C" w14:paraId="69637FD6" w14:textId="77777777" w:rsidTr="00EE503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EE74FF6DFFEA4D97A861C95C941A91D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846" w:type="dxa"/>
              <w:shd w:val="clear" w:color="auto" w:fill="auto"/>
              <w:vAlign w:val="center"/>
            </w:tcPr>
            <w:p w14:paraId="2C950DAB" w14:textId="52C6D7C1" w:rsidR="00EE503C" w:rsidRDefault="00EE503C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When i dream</w:t>
              </w:r>
            </w:p>
          </w:tc>
        </w:sdtContent>
      </w:sdt>
      <w:tc>
        <w:tcPr>
          <w:tcW w:w="5034" w:type="dxa"/>
          <w:shd w:val="clear" w:color="auto" w:fill="auto"/>
          <w:vAlign w:val="center"/>
        </w:tcPr>
        <w:p w14:paraId="6D3A1C7B" w14:textId="77777777" w:rsidR="00EE503C" w:rsidRDefault="00EE503C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059A18B" w14:textId="77777777" w:rsidR="00EE503C" w:rsidRDefault="00EE50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8A37" w14:textId="77777777" w:rsidR="00E06D7A" w:rsidRDefault="00E06D7A" w:rsidP="00EE503C">
      <w:pPr>
        <w:spacing w:line="240" w:lineRule="auto"/>
      </w:pPr>
      <w:r>
        <w:separator/>
      </w:r>
    </w:p>
  </w:footnote>
  <w:footnote w:type="continuationSeparator" w:id="0">
    <w:p w14:paraId="64410319" w14:textId="77777777" w:rsidR="00E06D7A" w:rsidRDefault="00E06D7A" w:rsidP="00EE50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6CB"/>
    <w:multiLevelType w:val="multilevel"/>
    <w:tmpl w:val="A2680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0359C"/>
    <w:multiLevelType w:val="multilevel"/>
    <w:tmpl w:val="E0EEB0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23198"/>
    <w:multiLevelType w:val="hybridMultilevel"/>
    <w:tmpl w:val="9DFE84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5454E"/>
    <w:multiLevelType w:val="hybridMultilevel"/>
    <w:tmpl w:val="E2CAE93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9"/>
    <w:rsid w:val="00002384"/>
    <w:rsid w:val="00090013"/>
    <w:rsid w:val="00105C62"/>
    <w:rsid w:val="0024363D"/>
    <w:rsid w:val="0025016D"/>
    <w:rsid w:val="002A251F"/>
    <w:rsid w:val="002F0529"/>
    <w:rsid w:val="0033200D"/>
    <w:rsid w:val="00375A07"/>
    <w:rsid w:val="00393A9A"/>
    <w:rsid w:val="003B3E3E"/>
    <w:rsid w:val="003D484C"/>
    <w:rsid w:val="004C1888"/>
    <w:rsid w:val="004F3499"/>
    <w:rsid w:val="00575F62"/>
    <w:rsid w:val="005977D6"/>
    <w:rsid w:val="005B3A07"/>
    <w:rsid w:val="006361A9"/>
    <w:rsid w:val="00655F45"/>
    <w:rsid w:val="0068566E"/>
    <w:rsid w:val="006D69B7"/>
    <w:rsid w:val="006D7735"/>
    <w:rsid w:val="006F1AD2"/>
    <w:rsid w:val="00720916"/>
    <w:rsid w:val="00787A14"/>
    <w:rsid w:val="009A65F4"/>
    <w:rsid w:val="009B2B06"/>
    <w:rsid w:val="00A13108"/>
    <w:rsid w:val="00A1351F"/>
    <w:rsid w:val="00B07ED1"/>
    <w:rsid w:val="00BA0E78"/>
    <w:rsid w:val="00C344D3"/>
    <w:rsid w:val="00C4350F"/>
    <w:rsid w:val="00C60B8F"/>
    <w:rsid w:val="00CE2EC8"/>
    <w:rsid w:val="00CF469C"/>
    <w:rsid w:val="00D15B96"/>
    <w:rsid w:val="00D40364"/>
    <w:rsid w:val="00D7458A"/>
    <w:rsid w:val="00DD06E7"/>
    <w:rsid w:val="00DE6C35"/>
    <w:rsid w:val="00E03FCC"/>
    <w:rsid w:val="00E06D7A"/>
    <w:rsid w:val="00E73363"/>
    <w:rsid w:val="00E8268F"/>
    <w:rsid w:val="00EB2B6E"/>
    <w:rsid w:val="00ED4294"/>
    <w:rsid w:val="00EE503C"/>
    <w:rsid w:val="00F1226A"/>
    <w:rsid w:val="00F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894F"/>
  <w15:docId w15:val="{ACB6D9D3-C47D-4280-BB2E-1EDD36B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C18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E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E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5C6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E50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03C"/>
  </w:style>
  <w:style w:type="paragraph" w:styleId="Pieddepage">
    <w:name w:val="footer"/>
    <w:basedOn w:val="Normal"/>
    <w:link w:val="PieddepageCar"/>
    <w:uiPriority w:val="99"/>
    <w:unhideWhenUsed/>
    <w:rsid w:val="00EE50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cdn.1j1ju.com/medias/fc/bf/3b-when-i-dream-regle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yout-ube.com/watch?v=mJc-R1t44Gc" TargetMode="External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4FF6DFFEA4D97A861C95C941A9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71BCA-1322-4697-BDB7-3B45E3AD20F0}"/>
      </w:docPartPr>
      <w:docPartBody>
        <w:p w:rsidR="00000000" w:rsidRDefault="00DD2576" w:rsidP="00DD2576">
          <w:pPr>
            <w:pStyle w:val="EE74FF6DFFEA4D97A861C95C941A91D5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76"/>
    <w:rsid w:val="00424B4C"/>
    <w:rsid w:val="00D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DD2576"/>
    <w:rPr>
      <w:color w:val="808080"/>
    </w:rPr>
  </w:style>
  <w:style w:type="paragraph" w:customStyle="1" w:styleId="EE74FF6DFFEA4D97A861C95C941A91D5">
    <w:name w:val="EE74FF6DFFEA4D97A861C95C941A91D5"/>
    <w:rsid w:val="00DD2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When i dream</dc:creator>
  <cp:keywords/>
  <cp:lastModifiedBy>Annick Depoplimont</cp:lastModifiedBy>
  <cp:revision>9</cp:revision>
  <cp:lastPrinted>2021-06-21T14:57:00Z</cp:lastPrinted>
  <dcterms:created xsi:type="dcterms:W3CDTF">2021-06-16T16:20:00Z</dcterms:created>
  <dcterms:modified xsi:type="dcterms:W3CDTF">2021-06-21T14:58:00Z</dcterms:modified>
</cp:coreProperties>
</file>