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EF155D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F95" w14:textId="25FEA609" w:rsidR="00EB2B6E" w:rsidRPr="004C1888" w:rsidRDefault="00DD06E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9077CF" wp14:editId="387B900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322580</wp:posOffset>
                  </wp:positionV>
                  <wp:extent cx="1431925" cy="2074545"/>
                  <wp:effectExtent l="0" t="0" r="0" b="190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DA012A" w14:textId="4CD6BF14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66B470E" w14:textId="2E0EEE13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91B0AB" w14:textId="7C4F582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334120" w14:textId="1E4DB3F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5563A85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01160881" w:rsidR="00EB2B6E" w:rsidRPr="00EB2B6E" w:rsidRDefault="00DD06E7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Decrypto</w:t>
            </w:r>
            <w:proofErr w:type="spellEnd"/>
          </w:p>
        </w:tc>
      </w:tr>
      <w:tr w:rsidR="00F67FE9" w:rsidRPr="004C1888" w14:paraId="7FA70F85" w14:textId="77777777" w:rsidTr="00CF469C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52B19C9A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DD06E7">
              <w:rPr>
                <w:rFonts w:ascii="OpenDyslexic" w:hAnsi="OpenDyslexic"/>
                <w:b/>
              </w:rPr>
              <w:t>Scorpion Masqué (2018)</w:t>
            </w:r>
          </w:p>
          <w:p w14:paraId="7EAB26AA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77777777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 :</w:t>
            </w:r>
          </w:p>
          <w:p w14:paraId="2DB7CF21" w14:textId="3EA0354F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Asmodée</w:t>
            </w: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6BF54622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Auteur(s)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DD06E7">
              <w:rPr>
                <w:rFonts w:ascii="OpenDyslexic" w:hAnsi="OpenDyslexic"/>
                <w:b/>
              </w:rPr>
              <w:t>Thomas Dagenais-</w:t>
            </w:r>
            <w:proofErr w:type="spellStart"/>
            <w:r w:rsidR="00DD06E7">
              <w:rPr>
                <w:rFonts w:ascii="OpenDyslexic" w:hAnsi="OpenDyslexic"/>
                <w:b/>
              </w:rPr>
              <w:t>Lespérance</w:t>
            </w:r>
            <w:proofErr w:type="spellEnd"/>
            <w:r w:rsidR="00DD06E7">
              <w:rPr>
                <w:rFonts w:ascii="OpenDyslexic" w:hAnsi="OpenDyslexic"/>
                <w:b/>
              </w:rPr>
              <w:t xml:space="preserve"> </w:t>
            </w:r>
          </w:p>
          <w:p w14:paraId="736B3691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D62EE47" w14:textId="7C026595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Illustrateur(s</w:t>
            </w:r>
            <w:proofErr w:type="gramStart"/>
            <w:r w:rsidRPr="004C1888">
              <w:rPr>
                <w:rFonts w:ascii="OpenDyslexic" w:hAnsi="OpenDyslexic"/>
                <w:b/>
              </w:rPr>
              <w:t>):</w:t>
            </w:r>
            <w:proofErr w:type="gramEnd"/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DD06E7">
              <w:rPr>
                <w:rFonts w:ascii="OpenDyslexic" w:hAnsi="OpenDyslexic"/>
                <w:b/>
              </w:rPr>
              <w:t>Fabien Fulchiron, Manuel Sanchez, Nils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7C7603A5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DD06E7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DD06E7">
              <w:rPr>
                <w:rFonts w:ascii="OpenDyslexic" w:hAnsi="OpenDyslexic"/>
                <w:b/>
              </w:rPr>
              <w:t>8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73F5F484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Mise en place : 5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57117324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DD06E7">
              <w:rPr>
                <w:rFonts w:ascii="OpenDyslexic" w:hAnsi="OpenDyslexic"/>
                <w:b/>
              </w:rPr>
              <w:t>30</w:t>
            </w:r>
            <w:r>
              <w:rPr>
                <w:rFonts w:ascii="OpenDyslexic" w:hAnsi="OpenDyslexic"/>
                <w:b/>
              </w:rPr>
              <w:t xml:space="preserve"> min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634C37B0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DD06E7">
              <w:rPr>
                <w:rFonts w:ascii="OpenDyslexic" w:hAnsi="OpenDyslexic"/>
                <w:b/>
              </w:rPr>
              <w:t>20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30999CEC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D06E7">
              <w:rPr>
                <w:rFonts w:ascii="OpenDyslexic" w:hAnsi="OpenDyslexic"/>
              </w:rPr>
              <w:t>déduction</w:t>
            </w:r>
          </w:p>
          <w:p w14:paraId="5082E055" w14:textId="71E592E4" w:rsidR="00CF469C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DD06E7">
              <w:rPr>
                <w:rFonts w:ascii="OpenDyslexic" w:hAnsi="OpenDyslexic"/>
              </w:rPr>
              <w:t xml:space="preserve"> brouillée</w:t>
            </w:r>
          </w:p>
          <w:p w14:paraId="404FD9F2" w14:textId="04821EC2" w:rsidR="00575F62" w:rsidRPr="004C1888" w:rsidRDefault="00DD06E7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Ecoute</w:t>
            </w:r>
          </w:p>
          <w:p w14:paraId="73A48936" w14:textId="47C54D58" w:rsidR="005977D6" w:rsidRPr="004C1888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542DD358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9D77" w14:textId="22A139C5" w:rsidR="00CF469C" w:rsidRPr="004C1888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Collaboration</w:t>
            </w:r>
          </w:p>
        </w:tc>
      </w:tr>
      <w:tr w:rsidR="00F67FE9" w:rsidRPr="004C1888" w14:paraId="69FB1DA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3BD6" w14:textId="77777777" w:rsidR="00F67FE9" w:rsidRPr="00F1226A" w:rsidRDefault="00575F62" w:rsidP="00F1226A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F1226A">
              <w:rPr>
                <w:rFonts w:ascii="OpenDyslexic" w:hAnsi="OpenDyslexic"/>
              </w:rPr>
              <w:t xml:space="preserve">Jeu </w:t>
            </w:r>
            <w:r w:rsidR="00F1226A" w:rsidRPr="00F1226A">
              <w:rPr>
                <w:rFonts w:ascii="OpenDyslexic" w:hAnsi="OpenDyslexic"/>
              </w:rPr>
              <w:t>de stratégie</w:t>
            </w:r>
            <w:r w:rsidRPr="00F1226A">
              <w:rPr>
                <w:rFonts w:ascii="OpenDyslexic" w:hAnsi="OpenDyslexic"/>
              </w:rPr>
              <w:t xml:space="preserve"> (A40</w:t>
            </w:r>
            <w:r w:rsidR="00F1226A" w:rsidRPr="00F1226A">
              <w:rPr>
                <w:rFonts w:ascii="OpenDyslexic" w:hAnsi="OpenDyslexic"/>
              </w:rPr>
              <w:t>6</w:t>
            </w:r>
            <w:r w:rsidRPr="00F1226A">
              <w:rPr>
                <w:rFonts w:ascii="OpenDyslexic" w:hAnsi="OpenDyslexic"/>
              </w:rPr>
              <w:t>) – Jeu de langage et d’expression (A410)</w:t>
            </w:r>
            <w:r w:rsidR="00F1226A" w:rsidRPr="00F1226A">
              <w:rPr>
                <w:rFonts w:ascii="OpenDyslexic" w:hAnsi="OpenDyslexic"/>
              </w:rPr>
              <w:t xml:space="preserve"> – Jeu d’énigme (A411)</w:t>
            </w:r>
          </w:p>
          <w:p w14:paraId="1823575D" w14:textId="77777777" w:rsidR="00F1226A" w:rsidRPr="00F1226A" w:rsidRDefault="00F1226A" w:rsidP="00F1226A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F1226A">
              <w:rPr>
                <w:rFonts w:ascii="OpenDyslexic" w:hAnsi="OpenDyslexic"/>
              </w:rPr>
              <w:t xml:space="preserve">Raisonnement hypothético-déductif (B501) </w:t>
            </w:r>
          </w:p>
          <w:p w14:paraId="26E50CC1" w14:textId="77777777" w:rsidR="00F1226A" w:rsidRPr="00F1226A" w:rsidRDefault="00F1226A" w:rsidP="00F1226A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F1226A">
              <w:rPr>
                <w:rFonts w:ascii="OpenDyslexic" w:hAnsi="OpenDyslexic"/>
              </w:rPr>
              <w:t>Concentration (C411)</w:t>
            </w:r>
          </w:p>
          <w:p w14:paraId="7D1EA3BA" w14:textId="77777777" w:rsidR="00F1226A" w:rsidRPr="00F1226A" w:rsidRDefault="00F1226A" w:rsidP="00F1226A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F1226A">
              <w:rPr>
                <w:rFonts w:ascii="OpenDyslexic" w:hAnsi="OpenDyslexic"/>
              </w:rPr>
              <w:t>Jeu coopératif et compétitif (D402)</w:t>
            </w:r>
          </w:p>
          <w:p w14:paraId="607E57CC" w14:textId="3C08DAEA" w:rsidR="00F1226A" w:rsidRPr="00F1226A" w:rsidRDefault="00F1226A" w:rsidP="00F1226A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F1226A">
              <w:rPr>
                <w:rFonts w:ascii="OpenDyslexic" w:hAnsi="OpenDyslexic"/>
              </w:rPr>
              <w:t xml:space="preserve">Discours bluffe (E208) – Décodage de message (E306) </w:t>
            </w:r>
          </w:p>
        </w:tc>
      </w:tr>
      <w:tr w:rsidR="00F67FE9" w:rsidRPr="004C1888" w14:paraId="0B1E23CA" w14:textId="77777777" w:rsidTr="004C1888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2470655A" w:rsidR="00F67FE9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Expression </w:t>
            </w:r>
          </w:p>
        </w:tc>
      </w:tr>
      <w:tr w:rsidR="00F67FE9" w:rsidRPr="004C1888" w14:paraId="68CA94C6" w14:textId="77777777" w:rsidTr="004C1888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8E5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089E" w14:textId="4476140E" w:rsidR="00F67FE9" w:rsidRP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</w:t>
            </w:r>
            <w:r w:rsidR="00655F45" w:rsidRPr="004C1888">
              <w:rPr>
                <w:rFonts w:ascii="OpenDyslexic" w:hAnsi="OpenDyslexic"/>
              </w:rPr>
              <w:t>essources nécessaires (</w:t>
            </w:r>
            <w:r>
              <w:rPr>
                <w:rFonts w:ascii="OpenDyslexic" w:hAnsi="OpenDyslexic"/>
              </w:rPr>
              <w:t>vocabulaire – écoute – entraide</w:t>
            </w:r>
            <w:r w:rsidR="00655F45" w:rsidRPr="004C1888">
              <w:rPr>
                <w:rFonts w:ascii="OpenDyslexic" w:hAnsi="OpenDyslexic"/>
              </w:rPr>
              <w:t>)</w:t>
            </w:r>
          </w:p>
        </w:tc>
      </w:tr>
    </w:tbl>
    <w:p w14:paraId="776FED16" w14:textId="1BE752EA" w:rsidR="00F1226A" w:rsidRDefault="00F1226A"/>
    <w:p w14:paraId="1464A078" w14:textId="77777777" w:rsidR="00F1226A" w:rsidRDefault="00F1226A"/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265"/>
      </w:tblGrid>
      <w:tr w:rsidR="00F67FE9" w:rsidRPr="004C1888" w14:paraId="530CAC9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9C40" w14:textId="6F971C74" w:rsidR="00061C98" w:rsidRDefault="00061C98" w:rsidP="004C1888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AD7CB9" wp14:editId="1EE1AAC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0</wp:posOffset>
                  </wp:positionV>
                  <wp:extent cx="923925" cy="913765"/>
                  <wp:effectExtent l="0" t="0" r="9525" b="63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Pr="008B63FF">
                <w:rPr>
                  <w:rStyle w:val="Lienhypertexte"/>
                  <w:rFonts w:ascii="OpenDyslexic" w:hAnsi="OpenDyslexic"/>
                </w:rPr>
                <w:t>https://www.yout</w:t>
              </w:r>
              <w:r w:rsidRPr="008B63FF">
                <w:rPr>
                  <w:rStyle w:val="Lienhypertexte"/>
                  <w:rFonts w:ascii="OpenDyslexic" w:hAnsi="OpenDyslexic"/>
                </w:rPr>
                <w:t>-</w:t>
              </w:r>
              <w:r w:rsidRPr="008B63FF">
                <w:rPr>
                  <w:rStyle w:val="Lienhypertexte"/>
                  <w:rFonts w:ascii="OpenDyslexic" w:hAnsi="OpenDyslexic"/>
                </w:rPr>
                <w:t>ube.com/watch?v=nfz4zb9jhQE</w:t>
              </w:r>
            </w:hyperlink>
          </w:p>
          <w:p w14:paraId="43DE6235" w14:textId="4DE0DF41" w:rsidR="00061C98" w:rsidRDefault="00061C98" w:rsidP="004C1888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061C98">
              <w:rPr>
                <w:rFonts w:ascii="OpenDyslexic" w:hAnsi="OpenDyslexic"/>
              </w:rPr>
              <w:t xml:space="preserve"> </w:t>
            </w:r>
          </w:p>
          <w:p w14:paraId="485C0F9A" w14:textId="53D6B80F" w:rsidR="00F67FE9" w:rsidRDefault="00F67FE9" w:rsidP="004C1888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  <w:p w14:paraId="5740265D" w14:textId="66743CB1" w:rsidR="00CF469C" w:rsidRPr="004C1888" w:rsidRDefault="00CF469C" w:rsidP="004C1888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4C1888">
        <w:trPr>
          <w:trHeight w:val="13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D629" w14:textId="77777777" w:rsidR="00DD06E7" w:rsidRPr="00DD06E7" w:rsidRDefault="00DD06E7" w:rsidP="00DD06E7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D06E7">
              <w:rPr>
                <w:rFonts w:ascii="OpenDyslexic" w:hAnsi="OpenDyslexic"/>
                <w:lang w:val="fr-BE"/>
              </w:rPr>
              <w:t>2 écrans</w:t>
            </w:r>
          </w:p>
          <w:p w14:paraId="6DCF95B2" w14:textId="77777777" w:rsidR="00DD06E7" w:rsidRPr="00DD06E7" w:rsidRDefault="00DD06E7" w:rsidP="00DD06E7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D06E7">
              <w:rPr>
                <w:rFonts w:ascii="OpenDyslexic" w:hAnsi="OpenDyslexic"/>
                <w:lang w:val="fr-BE"/>
              </w:rPr>
              <w:t>110 cartes "Mots-clefs"</w:t>
            </w:r>
          </w:p>
          <w:p w14:paraId="4FAEAD59" w14:textId="77777777" w:rsidR="00DD06E7" w:rsidRPr="00DD06E7" w:rsidRDefault="00DD06E7" w:rsidP="00DD06E7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D06E7">
              <w:rPr>
                <w:rFonts w:ascii="OpenDyslexic" w:hAnsi="OpenDyslexic"/>
                <w:lang w:val="fr-BE"/>
              </w:rPr>
              <w:t>48 cartes "Code"</w:t>
            </w:r>
          </w:p>
          <w:p w14:paraId="7B3D0785" w14:textId="77777777" w:rsidR="00DD06E7" w:rsidRPr="00DD06E7" w:rsidRDefault="00DD06E7" w:rsidP="00DD06E7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D06E7">
              <w:rPr>
                <w:rFonts w:ascii="OpenDyslexic" w:hAnsi="OpenDyslexic"/>
                <w:lang w:val="fr-BE"/>
              </w:rPr>
              <w:t>4 jetons "Interception"</w:t>
            </w:r>
          </w:p>
          <w:p w14:paraId="6F567180" w14:textId="77777777" w:rsidR="00DD06E7" w:rsidRPr="00DD06E7" w:rsidRDefault="00DD06E7" w:rsidP="00DD06E7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D06E7">
              <w:rPr>
                <w:rFonts w:ascii="OpenDyslexic" w:hAnsi="OpenDyslexic"/>
                <w:lang w:val="fr-BE"/>
              </w:rPr>
              <w:t>4 jetons "Malentendu"</w:t>
            </w:r>
          </w:p>
          <w:p w14:paraId="624D22D3" w14:textId="77777777" w:rsidR="00DD06E7" w:rsidRPr="00DD06E7" w:rsidRDefault="00DD06E7" w:rsidP="00DD06E7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D06E7">
              <w:rPr>
                <w:rFonts w:ascii="OpenDyslexic" w:hAnsi="OpenDyslexic"/>
                <w:lang w:val="fr-BE"/>
              </w:rPr>
              <w:t>1 sablier</w:t>
            </w:r>
          </w:p>
          <w:p w14:paraId="29E75AAD" w14:textId="443DE513" w:rsidR="004C1888" w:rsidRPr="004C1888" w:rsidRDefault="00DD06E7" w:rsidP="00DD06E7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D06E7">
              <w:rPr>
                <w:rFonts w:ascii="OpenDyslexic" w:hAnsi="OpenDyslexic"/>
                <w:lang w:val="fr-BE"/>
              </w:rPr>
              <w:t>50 feuilles de notes</w:t>
            </w:r>
          </w:p>
        </w:tc>
      </w:tr>
      <w:tr w:rsidR="004C1888" w:rsidRPr="004C1888" w14:paraId="0F10E90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08A" w14:textId="3347D7E5" w:rsid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6CDD8CC6" w14:textId="77777777" w:rsidR="00B07ED1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00540FC" w14:textId="132B802F" w:rsidR="00B07ED1" w:rsidRDefault="00585880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0" w:history="1">
              <w:r w:rsidR="00DD06E7" w:rsidRPr="004D7301">
                <w:rPr>
                  <w:rStyle w:val="Lienhypertexte"/>
                  <w:rFonts w:ascii="OpenDyslexic" w:hAnsi="OpenDyslexic"/>
                </w:rPr>
                <w:t>https://cdn.1j1ju.com/medias/51/84/eb-decrypto-regle.pdf</w:t>
              </w:r>
            </w:hyperlink>
          </w:p>
          <w:p w14:paraId="1C0BE305" w14:textId="1AD532A9" w:rsidR="00DD06E7" w:rsidRDefault="00DD06E7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6038EA80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ABC9" w14:textId="77777777" w:rsidR="00F67FE9" w:rsidRDefault="004C188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Faire deviner </w:t>
            </w:r>
            <w:r w:rsidR="00F1226A">
              <w:rPr>
                <w:rFonts w:ascii="OpenDyslexic" w:hAnsi="OpenDyslexic"/>
              </w:rPr>
              <w:t>un code et deviner le code de l’équipe adverse.</w:t>
            </w:r>
          </w:p>
          <w:p w14:paraId="340C8AE3" w14:textId="019DD565" w:rsidR="00105C62" w:rsidRPr="004C1888" w:rsidRDefault="00105C62">
            <w:pPr>
              <w:widowControl w:val="0"/>
              <w:spacing w:line="240" w:lineRule="auto"/>
              <w:rPr>
                <w:rFonts w:ascii="OpenDyslexic" w:hAnsi="OpenDyslexic"/>
              </w:rPr>
            </w:pPr>
            <w:proofErr w:type="gramStart"/>
            <w:r w:rsidRPr="00105C62">
              <w:rPr>
                <w:rFonts w:ascii="OpenDyslexic" w:hAnsi="OpenDyslexic"/>
              </w:rPr>
              <w:t>il</w:t>
            </w:r>
            <w:proofErr w:type="gramEnd"/>
            <w:r w:rsidRPr="00105C62">
              <w:rPr>
                <w:rFonts w:ascii="OpenDyslexic" w:hAnsi="OpenDyslexic"/>
              </w:rPr>
              <w:t xml:space="preserve"> faut donner des indices suffisamment clairs à votre équipe pour qu'elle vous comprenne, mais qui n'en révèlent pas trop à vos adversaires.</w:t>
            </w:r>
          </w:p>
        </w:tc>
      </w:tr>
      <w:tr w:rsidR="00F67FE9" w:rsidRPr="004C1888" w14:paraId="6812021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01EE" w14:textId="6F5BDD04" w:rsidR="00F67FE9" w:rsidRPr="004C1888" w:rsidRDefault="00E73363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E73363">
              <w:rPr>
                <w:rFonts w:ascii="OpenDyslexic" w:hAnsi="OpenDyslexic"/>
                <w:b/>
                <w:bCs/>
              </w:rPr>
              <w:t>Jeu</w:t>
            </w:r>
            <w:r w:rsidRPr="00E73363">
              <w:rPr>
                <w:rFonts w:ascii="OpenDyslexic" w:hAnsi="OpenDyslexic"/>
              </w:rPr>
              <w:t xml:space="preserve"> d'ambiance dans lequel les joueurs </w:t>
            </w:r>
            <w:r w:rsidR="0033200D" w:rsidRPr="0033200D">
              <w:rPr>
                <w:rFonts w:ascii="OpenDyslexic" w:hAnsi="OpenDyslexic"/>
              </w:rPr>
              <w:t>s'affrontent en deux équipes. C'est un défi croisé</w:t>
            </w:r>
            <w:r w:rsidR="0033200D">
              <w:rPr>
                <w:rFonts w:ascii="OpenDyslexic" w:hAnsi="OpenDyslexic"/>
              </w:rPr>
              <w:t xml:space="preserve"> </w:t>
            </w:r>
            <w:r w:rsidR="0033200D" w:rsidRPr="0033200D">
              <w:rPr>
                <w:rFonts w:ascii="OpenDyslexic" w:hAnsi="OpenDyslexic"/>
              </w:rPr>
              <w:t>: chaque joueur tente à la fois d'interpréter correctement les messages codés transmis par ses coéquipiers, tout en essayant d'intercepter ceux de l'équipe adverse</w:t>
            </w:r>
            <w:r w:rsidR="0033200D">
              <w:rPr>
                <w:rFonts w:ascii="OpenDyslexic" w:hAnsi="OpenDyslexic"/>
              </w:rPr>
              <w:t>.</w:t>
            </w:r>
          </w:p>
        </w:tc>
      </w:tr>
      <w:tr w:rsidR="004C1888" w:rsidRPr="004C1888" w14:paraId="4B05CBC7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D673" w14:textId="2CB4BCA4" w:rsidR="004C1888" w:rsidRPr="004C1888" w:rsidRDefault="0033200D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Matériels supplémentaires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D67" w14:textId="77777777" w:rsidR="004C1888" w:rsidRDefault="0033200D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Mots cadeaux</w:t>
            </w:r>
          </w:p>
          <w:p w14:paraId="45EDE68A" w14:textId="06E1503D" w:rsidR="0033200D" w:rsidRDefault="00585880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1" w:history="1">
              <w:r w:rsidR="0033200D" w:rsidRPr="0067604A">
                <w:rPr>
                  <w:rStyle w:val="Lienhypertexte"/>
                  <w:rFonts w:ascii="OpenDyslexic" w:hAnsi="OpenDyslexic"/>
                </w:rPr>
                <w:t>https://www.scorpionmasque.com/sites/scorpionmasque.com/files/decrypto_printplay_fr_02dec2019.pdf</w:t>
              </w:r>
            </w:hyperlink>
          </w:p>
          <w:p w14:paraId="0702CBEE" w14:textId="77777777" w:rsidR="0033200D" w:rsidRDefault="0033200D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FCD6810" w14:textId="77777777" w:rsidR="0033200D" w:rsidRDefault="00105C62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Puzzles pour s’exercer</w:t>
            </w:r>
          </w:p>
          <w:p w14:paraId="7EE9A95D" w14:textId="0CCFDA61" w:rsidR="00105C62" w:rsidRDefault="00585880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2" w:history="1">
              <w:r w:rsidR="00105C62" w:rsidRPr="0067604A">
                <w:rPr>
                  <w:rStyle w:val="Lienhypertexte"/>
                  <w:rFonts w:ascii="OpenDyslexic" w:hAnsi="OpenDyslexic"/>
                </w:rPr>
                <w:t>https://www.scorpionmasque.com/sites/scorpionmasque.com/files/puzzles_decrypto_1a12_fr.pdf</w:t>
              </w:r>
            </w:hyperlink>
          </w:p>
          <w:p w14:paraId="6A90AB3A" w14:textId="283E73B5" w:rsidR="00105C62" w:rsidRPr="004C1888" w:rsidRDefault="00105C62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655F45" w:rsidRPr="004C1888" w14:paraId="0803FF5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Mécanismes ludiques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42A5094D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6663121" wp14:editId="3E49A87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29210</wp:posOffset>
                  </wp:positionV>
                  <wp:extent cx="1408430" cy="2123440"/>
                  <wp:effectExtent l="0" t="0" r="127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8E3B7C" wp14:editId="43B02520">
                  <wp:simplePos x="0" y="0"/>
                  <wp:positionH relativeFrom="column">
                    <wp:posOffset>1546539</wp:posOffset>
                  </wp:positionH>
                  <wp:positionV relativeFrom="paragraph">
                    <wp:posOffset>33655</wp:posOffset>
                  </wp:positionV>
                  <wp:extent cx="1409700" cy="2182982"/>
                  <wp:effectExtent l="0" t="0" r="0" b="825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8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0B5234" wp14:editId="31FE496B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69850</wp:posOffset>
                  </wp:positionV>
                  <wp:extent cx="1398905" cy="214249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214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284E6" w14:textId="77777777" w:rsidR="00655F45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30753095" w14:textId="77777777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D59C474" w14:textId="77777777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6B224FC4" w14:textId="77777777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21D34BAC" w14:textId="77777777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33C2005F" w14:textId="77777777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55C6B508" w14:textId="77777777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DC1FDC6" w14:textId="5E138489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892EFBE" w14:textId="2DD06A71" w:rsidR="002F052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E8A492F" wp14:editId="312E6E7E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13335</wp:posOffset>
                  </wp:positionV>
                  <wp:extent cx="1318212" cy="1980565"/>
                  <wp:effectExtent l="0" t="0" r="0" b="63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12" cy="198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CD02C4" wp14:editId="4B7D6AF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303503" cy="1980565"/>
                  <wp:effectExtent l="0" t="0" r="0" b="63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03" cy="198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7FE9" w:rsidRPr="004C1888" w14:paraId="2DC498B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36F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F77A" w14:textId="77777777" w:rsidR="00F67FE9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Vocabulaire</w:t>
            </w:r>
          </w:p>
          <w:p w14:paraId="1123DD30" w14:textId="77777777" w:rsidR="00B07ED1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Champs lexicaux</w:t>
            </w:r>
          </w:p>
          <w:p w14:paraId="588CD497" w14:textId="02D503BB" w:rsidR="00B07ED1" w:rsidRPr="004C1888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Collaboration</w:t>
            </w:r>
            <w:r w:rsidR="00105C62">
              <w:rPr>
                <w:rFonts w:ascii="OpenDyslexic" w:hAnsi="OpenDyslexic"/>
              </w:rPr>
              <w:t xml:space="preserve"> – coopération </w:t>
            </w:r>
          </w:p>
        </w:tc>
      </w:tr>
      <w:tr w:rsidR="00F67FE9" w:rsidRPr="004C1888" w14:paraId="67FD490F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B77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50E4F8B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(adaptation à la classe)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7B6F" w14:textId="68DE317E" w:rsidR="00B07ED1" w:rsidRPr="004C1888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33F3B84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F67FE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48E5" w14:textId="77777777" w:rsidR="00F67FE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Rejoignez la grande famille des </w:t>
            </w:r>
            <w:proofErr w:type="spellStart"/>
            <w:r>
              <w:rPr>
                <w:rFonts w:ascii="OpenDyslexic" w:hAnsi="OpenDyslexic"/>
              </w:rPr>
              <w:t>encrypteurs</w:t>
            </w:r>
            <w:proofErr w:type="spellEnd"/>
            <w:r>
              <w:rPr>
                <w:rFonts w:ascii="OpenDyslexic" w:hAnsi="OpenDyslexic"/>
              </w:rPr>
              <w:t>, déjouez Alan Turing et son équipe de fin limiers…</w:t>
            </w:r>
          </w:p>
          <w:p w14:paraId="41D91561" w14:textId="54BB11B1" w:rsidR="002F0529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Votre mission, si vous l’acceptez : transmettre des codes secrets à votre équipe sans que vos adversaires ne puissent les intercepter… et surtout intercepter les codes secrets de vos adversaires.</w:t>
            </w:r>
          </w:p>
          <w:p w14:paraId="4A943CF7" w14:textId="5C492368" w:rsidR="002F052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Soyez perspicaces ! L’avenir de notre planète est en jeu !</w:t>
            </w:r>
          </w:p>
        </w:tc>
      </w:tr>
      <w:tr w:rsidR="00F67FE9" w:rsidRPr="004C1888" w14:paraId="582D0331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Jeux rencontrant le même objectif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71AA7051" w:rsidR="00B07ED1" w:rsidRPr="004C1888" w:rsidRDefault="00105C62" w:rsidP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Dixit - </w:t>
            </w:r>
          </w:p>
        </w:tc>
      </w:tr>
    </w:tbl>
    <w:p w14:paraId="27FE62D5" w14:textId="77777777" w:rsidR="00F67FE9" w:rsidRPr="004C1888" w:rsidRDefault="00F67FE9">
      <w:pPr>
        <w:rPr>
          <w:rFonts w:ascii="OpenDyslexic" w:hAnsi="OpenDyslexic"/>
        </w:rPr>
      </w:pPr>
    </w:p>
    <w:sectPr w:rsidR="00F67FE9" w:rsidRPr="004C1888" w:rsidSect="004C1888">
      <w:footerReference w:type="default" r:id="rId18"/>
      <w:pgSz w:w="11909" w:h="16834"/>
      <w:pgMar w:top="719" w:right="38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4BAA" w14:textId="77777777" w:rsidR="00585880" w:rsidRDefault="00585880" w:rsidP="00061C98">
      <w:pPr>
        <w:spacing w:line="240" w:lineRule="auto"/>
      </w:pPr>
      <w:r>
        <w:separator/>
      </w:r>
    </w:p>
  </w:endnote>
  <w:endnote w:type="continuationSeparator" w:id="0">
    <w:p w14:paraId="02863B2D" w14:textId="77777777" w:rsidR="00585880" w:rsidRDefault="00585880" w:rsidP="00061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061C98" w14:paraId="7516DC8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6ACC6B1" w14:textId="77777777" w:rsidR="00061C98" w:rsidRDefault="00061C98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D4F4500" w14:textId="77777777" w:rsidR="00061C98" w:rsidRDefault="00061C98">
          <w:pPr>
            <w:pStyle w:val="En-tte"/>
            <w:jc w:val="right"/>
            <w:rPr>
              <w:caps/>
              <w:sz w:val="18"/>
            </w:rPr>
          </w:pPr>
        </w:p>
      </w:tc>
    </w:tr>
    <w:tr w:rsidR="00061C98" w14:paraId="345FD2F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248552213BC455C9C938EE07313D9C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917047B" w14:textId="617EB222" w:rsidR="00061C98" w:rsidRDefault="00061C9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Decrypto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13A9A4" w14:textId="77777777" w:rsidR="00061C98" w:rsidRDefault="00061C98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027B60F" w14:textId="77777777" w:rsidR="00061C98" w:rsidRDefault="00061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3770" w14:textId="77777777" w:rsidR="00585880" w:rsidRDefault="00585880" w:rsidP="00061C98">
      <w:pPr>
        <w:spacing w:line="240" w:lineRule="auto"/>
      </w:pPr>
      <w:r>
        <w:separator/>
      </w:r>
    </w:p>
  </w:footnote>
  <w:footnote w:type="continuationSeparator" w:id="0">
    <w:p w14:paraId="131EBFCA" w14:textId="77777777" w:rsidR="00585880" w:rsidRDefault="00585880" w:rsidP="00061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61C98"/>
    <w:rsid w:val="00105C62"/>
    <w:rsid w:val="0024363D"/>
    <w:rsid w:val="002F0529"/>
    <w:rsid w:val="0033200D"/>
    <w:rsid w:val="00375A07"/>
    <w:rsid w:val="003B3E3E"/>
    <w:rsid w:val="003C0D96"/>
    <w:rsid w:val="004C1888"/>
    <w:rsid w:val="00575F62"/>
    <w:rsid w:val="00585880"/>
    <w:rsid w:val="005977D6"/>
    <w:rsid w:val="00655F45"/>
    <w:rsid w:val="00B07ED1"/>
    <w:rsid w:val="00CF469C"/>
    <w:rsid w:val="00DD06E7"/>
    <w:rsid w:val="00DE6C35"/>
    <w:rsid w:val="00E73363"/>
    <w:rsid w:val="00EB2B6E"/>
    <w:rsid w:val="00F1226A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1C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C98"/>
  </w:style>
  <w:style w:type="paragraph" w:styleId="Pieddepage">
    <w:name w:val="footer"/>
    <w:basedOn w:val="Normal"/>
    <w:link w:val="PieddepageCar"/>
    <w:uiPriority w:val="99"/>
    <w:unhideWhenUsed/>
    <w:rsid w:val="00061C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corpionmasque.com/sites/scorpionmasque.com/files/puzzles_decrypto_1a12_fr.pdf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rpionmasque.com/sites/scorpionmasque.com/files/decrypto_printplay_fr_02dec2019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cdn.1j1ju.com/medias/51/84/eb-decrypto-regl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-ube.com/watch?v=nfz4zb9jhQE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8552213BC455C9C938EE07313D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731F-C11D-4E33-AC26-DBF774E35A88}"/>
      </w:docPartPr>
      <w:docPartBody>
        <w:p w:rsidR="00000000" w:rsidRDefault="004D1DA8" w:rsidP="004D1DA8">
          <w:pPr>
            <w:pStyle w:val="0248552213BC455C9C938EE07313D9CD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A8"/>
    <w:rsid w:val="004D1DA8"/>
    <w:rsid w:val="009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D1DA8"/>
    <w:rPr>
      <w:color w:val="808080"/>
    </w:rPr>
  </w:style>
  <w:style w:type="paragraph" w:customStyle="1" w:styleId="0248552213BC455C9C938EE07313D9CD">
    <w:name w:val="0248552213BC455C9C938EE07313D9CD"/>
    <w:rsid w:val="004D1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Decrypto</dc:creator>
  <cp:keywords/>
  <cp:lastModifiedBy>Annick Depoplimont</cp:lastModifiedBy>
  <cp:revision>4</cp:revision>
  <cp:lastPrinted>2021-06-21T15:06:00Z</cp:lastPrinted>
  <dcterms:created xsi:type="dcterms:W3CDTF">2021-06-15T08:56:00Z</dcterms:created>
  <dcterms:modified xsi:type="dcterms:W3CDTF">2021-06-21T15:13:00Z</dcterms:modified>
</cp:coreProperties>
</file>